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52CCF8" w14:textId="77777777" w:rsidR="001619B8" w:rsidRDefault="00F76B71" w:rsidP="00F76B71">
      <w:pPr>
        <w:rPr>
          <w:rtl/>
        </w:rPr>
      </w:pPr>
      <w:r>
        <w:rPr>
          <w:rFonts w:hint="cs"/>
          <w:rtl/>
        </w:rPr>
        <w:t xml:space="preserve">שאלות הבהרה למכרז פומבי </w:t>
      </w:r>
      <w:r>
        <w:rPr>
          <w:rFonts w:cs="Arial" w:hint="cs"/>
          <w:rtl/>
        </w:rPr>
        <w:t xml:space="preserve">14/2019 </w:t>
      </w:r>
      <w:r w:rsidRPr="00F76B71">
        <w:rPr>
          <w:rFonts w:cs="Arial"/>
          <w:rtl/>
        </w:rPr>
        <w:t>לביצוע בדיקות מזון לבעלי חיים לנוכחות מזהמים במעבדות פרטיות</w:t>
      </w:r>
    </w:p>
    <w:tbl>
      <w:tblPr>
        <w:tblpPr w:leftFromText="180" w:rightFromText="180" w:vertAnchor="text" w:horzAnchor="margin" w:tblpY="473"/>
        <w:bidiVisual/>
        <w:tblW w:w="0" w:type="auto"/>
        <w:tblCellSpacing w:w="22" w:type="dxa"/>
        <w:tblBorders>
          <w:top w:val="outset" w:sz="24" w:space="0" w:color="auto"/>
          <w:left w:val="outset" w:sz="24" w:space="0" w:color="auto"/>
          <w:bottom w:val="outset" w:sz="24" w:space="0" w:color="auto"/>
          <w:right w:val="outset" w:sz="24" w:space="0" w:color="auto"/>
        </w:tblBorders>
        <w:tblCellMar>
          <w:left w:w="0" w:type="dxa"/>
          <w:right w:w="0" w:type="dxa"/>
        </w:tblCellMar>
        <w:tblLook w:val="04A0" w:firstRow="1" w:lastRow="0" w:firstColumn="1" w:lastColumn="0" w:noHBand="0" w:noVBand="1"/>
      </w:tblPr>
      <w:tblGrid>
        <w:gridCol w:w="863"/>
        <w:gridCol w:w="2121"/>
        <w:gridCol w:w="2984"/>
        <w:gridCol w:w="2322"/>
      </w:tblGrid>
      <w:tr w:rsidR="00F76B71" w:rsidRPr="001619B8" w14:paraId="5BFD4C02" w14:textId="77777777" w:rsidTr="004C7A00">
        <w:trPr>
          <w:trHeight w:val="264"/>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378E0F86" w14:textId="77777777" w:rsidR="00F76B71" w:rsidRPr="001619B8" w:rsidRDefault="00F76B71" w:rsidP="004C7A00">
            <w:pPr>
              <w:rPr>
                <w:b/>
                <w:bCs/>
              </w:rPr>
            </w:pPr>
            <w:r w:rsidRPr="001619B8">
              <w:rPr>
                <w:b/>
                <w:bCs/>
                <w:rtl/>
              </w:rPr>
              <w:t xml:space="preserve">סידורי </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5FF661D1" w14:textId="77777777" w:rsidR="00F76B71" w:rsidRPr="001619B8" w:rsidRDefault="00F76B71" w:rsidP="004C7A00">
            <w:pPr>
              <w:rPr>
                <w:b/>
                <w:bCs/>
              </w:rPr>
            </w:pPr>
            <w:r w:rsidRPr="001619B8">
              <w:rPr>
                <w:b/>
                <w:bCs/>
                <w:rtl/>
              </w:rPr>
              <w:t>הסעיף במכרז</w:t>
            </w: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0A137C79" w14:textId="77777777" w:rsidR="00F76B71" w:rsidRPr="001619B8" w:rsidRDefault="00F76B71" w:rsidP="004C7A00">
            <w:pPr>
              <w:rPr>
                <w:b/>
                <w:bCs/>
                <w:rtl/>
              </w:rPr>
            </w:pPr>
            <w:r w:rsidRPr="001619B8">
              <w:rPr>
                <w:b/>
                <w:bCs/>
                <w:rtl/>
              </w:rPr>
              <w:t xml:space="preserve">השאלה </w:t>
            </w:r>
          </w:p>
        </w:tc>
        <w:tc>
          <w:tcPr>
            <w:tcW w:w="2256" w:type="dxa"/>
            <w:tcBorders>
              <w:top w:val="outset" w:sz="6" w:space="0" w:color="auto"/>
              <w:left w:val="outset" w:sz="6" w:space="0" w:color="auto"/>
              <w:bottom w:val="outset" w:sz="6" w:space="0" w:color="auto"/>
              <w:right w:val="outset" w:sz="6" w:space="0" w:color="auto"/>
            </w:tcBorders>
          </w:tcPr>
          <w:p w14:paraId="289AF6DD" w14:textId="77777777" w:rsidR="00F76B71" w:rsidRPr="001619B8" w:rsidRDefault="00A24D33" w:rsidP="004C7A00">
            <w:pPr>
              <w:rPr>
                <w:b/>
                <w:bCs/>
                <w:rtl/>
              </w:rPr>
            </w:pPr>
            <w:r>
              <w:rPr>
                <w:rFonts w:hint="cs"/>
                <w:b/>
                <w:bCs/>
                <w:rtl/>
              </w:rPr>
              <w:t>תשובות</w:t>
            </w:r>
          </w:p>
        </w:tc>
      </w:tr>
      <w:tr w:rsidR="00F76B71" w:rsidRPr="001619B8" w14:paraId="09B7DE54" w14:textId="77777777" w:rsidTr="004C7A00">
        <w:trPr>
          <w:trHeight w:val="264"/>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1F59CCC2" w14:textId="77777777" w:rsidR="00F76B71" w:rsidRPr="001619B8" w:rsidRDefault="00F76B71" w:rsidP="004C7A00">
            <w:pPr>
              <w:rPr>
                <w:b/>
                <w:bCs/>
              </w:rPr>
            </w:pPr>
            <w:r w:rsidRPr="001619B8">
              <w:rPr>
                <w:b/>
                <w:bCs/>
                <w:rtl/>
              </w:rPr>
              <w:t>1</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5310F4C2" w14:textId="77777777" w:rsidR="00F76B71" w:rsidRPr="001619B8" w:rsidRDefault="00F76B71" w:rsidP="004C7A00">
            <w:pPr>
              <w:rPr>
                <w:b/>
                <w:bCs/>
                <w:rtl/>
              </w:rPr>
            </w:pPr>
            <w:r w:rsidRPr="001619B8">
              <w:rPr>
                <w:b/>
                <w:bCs/>
                <w:rtl/>
              </w:rPr>
              <w:t>נספח 2</w:t>
            </w: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4C8A9EDA" w14:textId="77777777" w:rsidR="00F76B71" w:rsidRPr="001619B8" w:rsidRDefault="00F76B71" w:rsidP="004C7A00">
            <w:pPr>
              <w:rPr>
                <w:rtl/>
              </w:rPr>
            </w:pPr>
            <w:r w:rsidRPr="001619B8">
              <w:rPr>
                <w:rtl/>
              </w:rPr>
              <w:t>אנחנו כרגע נותנים שירותים מול המכרז הישן להלן שאלתנו:</w:t>
            </w:r>
          </w:p>
          <w:p w14:paraId="7CFCEC01" w14:textId="77777777" w:rsidR="00F76B71" w:rsidRPr="001619B8" w:rsidRDefault="00F76B71" w:rsidP="004C7A00">
            <w:pPr>
              <w:rPr>
                <w:rtl/>
              </w:rPr>
            </w:pPr>
          </w:p>
          <w:p w14:paraId="0DF6E843" w14:textId="77777777" w:rsidR="00F76B71" w:rsidRPr="001619B8" w:rsidRDefault="00F76B71" w:rsidP="004C7A00">
            <w:pPr>
              <w:rPr>
                <w:rtl/>
              </w:rPr>
            </w:pPr>
            <w:r w:rsidRPr="001619B8">
              <w:rPr>
                <w:rtl/>
              </w:rPr>
              <w:t xml:space="preserve">מצורפת ערבות למשרד החקלאות על סך 100000 ₪ עד לתאריך 30/8/20-( במכרז דורשים ערבות ע"ס 50000 עד לתאריך 27/8/20) </w:t>
            </w:r>
          </w:p>
          <w:p w14:paraId="54391C98" w14:textId="77777777" w:rsidR="00F76B71" w:rsidRPr="001619B8" w:rsidRDefault="00F76B71" w:rsidP="004C7A00">
            <w:pPr>
              <w:rPr>
                <w:rtl/>
              </w:rPr>
            </w:pPr>
          </w:p>
          <w:p w14:paraId="2E0ACD49" w14:textId="77777777" w:rsidR="00F76B71" w:rsidRPr="001619B8" w:rsidRDefault="00F76B71" w:rsidP="004C7A00">
            <w:pPr>
              <w:rPr>
                <w:b/>
                <w:bCs/>
                <w:rtl/>
              </w:rPr>
            </w:pPr>
            <w:r w:rsidRPr="001619B8">
              <w:rPr>
                <w:b/>
                <w:bCs/>
                <w:rtl/>
              </w:rPr>
              <w:t xml:space="preserve">האם צריך להחליף או אפשר להשתמש בקיים החופף?  מצורף הערבות </w:t>
            </w:r>
          </w:p>
        </w:tc>
        <w:tc>
          <w:tcPr>
            <w:tcW w:w="2256" w:type="dxa"/>
            <w:tcBorders>
              <w:top w:val="outset" w:sz="6" w:space="0" w:color="auto"/>
              <w:left w:val="outset" w:sz="6" w:space="0" w:color="auto"/>
              <w:bottom w:val="outset" w:sz="6" w:space="0" w:color="auto"/>
              <w:right w:val="outset" w:sz="6" w:space="0" w:color="auto"/>
            </w:tcBorders>
          </w:tcPr>
          <w:p w14:paraId="6F7229BB" w14:textId="77777777" w:rsidR="00F76B71" w:rsidRPr="001619B8" w:rsidRDefault="00F76B71" w:rsidP="004C7A00">
            <w:pPr>
              <w:rPr>
                <w:rtl/>
              </w:rPr>
            </w:pPr>
            <w:r>
              <w:rPr>
                <w:rFonts w:hint="cs"/>
                <w:rtl/>
              </w:rPr>
              <w:t>נדרש להעביר ערבות הצעה חדשה עם תוקף בהתאם לדרישה במכרז</w:t>
            </w:r>
          </w:p>
        </w:tc>
      </w:tr>
      <w:tr w:rsidR="00F76B71" w:rsidRPr="001619B8" w14:paraId="069DD44E" w14:textId="77777777" w:rsidTr="004C7A00">
        <w:trPr>
          <w:trHeight w:val="264"/>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6DD8E580" w14:textId="77777777" w:rsidR="00F76B71" w:rsidRPr="001619B8" w:rsidRDefault="00F76B71" w:rsidP="004C7A00">
            <w:pPr>
              <w:rPr>
                <w:b/>
                <w:bCs/>
              </w:rPr>
            </w:pPr>
            <w:r w:rsidRPr="001619B8">
              <w:rPr>
                <w:b/>
                <w:bCs/>
                <w:rtl/>
              </w:rPr>
              <w:t>2</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34E9470D" w14:textId="77777777" w:rsidR="00F76B71" w:rsidRPr="001619B8" w:rsidRDefault="00F76B71" w:rsidP="004C7A00">
            <w:pPr>
              <w:rPr>
                <w:b/>
                <w:bCs/>
                <w:rtl/>
              </w:rPr>
            </w:pPr>
            <w:r w:rsidRPr="001619B8">
              <w:rPr>
                <w:b/>
                <w:bCs/>
                <w:rtl/>
              </w:rPr>
              <w:t xml:space="preserve">סעיף 17 </w:t>
            </w: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745798C2" w14:textId="77777777" w:rsidR="00F76B71" w:rsidRPr="001619B8" w:rsidRDefault="00F76B71" w:rsidP="004C7A00">
            <w:pPr>
              <w:rPr>
                <w:rtl/>
              </w:rPr>
            </w:pPr>
            <w:r w:rsidRPr="001619B8">
              <w:rPr>
                <w:rtl/>
              </w:rPr>
              <w:t>גם כאן יש לנו חפיפה.</w:t>
            </w:r>
          </w:p>
          <w:p w14:paraId="5F8C3EEA" w14:textId="77777777" w:rsidR="00F76B71" w:rsidRPr="001619B8" w:rsidRDefault="00F76B71" w:rsidP="004C7A00">
            <w:pPr>
              <w:rPr>
                <w:rtl/>
              </w:rPr>
            </w:pPr>
          </w:p>
          <w:p w14:paraId="22567B57" w14:textId="77777777" w:rsidR="00F76B71" w:rsidRPr="001619B8" w:rsidRDefault="00F76B71" w:rsidP="004C7A00">
            <w:pPr>
              <w:rPr>
                <w:rtl/>
              </w:rPr>
            </w:pPr>
          </w:p>
          <w:p w14:paraId="6AC67465" w14:textId="77777777" w:rsidR="00F76B71" w:rsidRPr="001619B8" w:rsidRDefault="00F76B71" w:rsidP="004C7A00">
            <w:pPr>
              <w:rPr>
                <w:b/>
                <w:bCs/>
                <w:rtl/>
              </w:rPr>
            </w:pPr>
            <w:r w:rsidRPr="001619B8">
              <w:rPr>
                <w:rtl/>
              </w:rPr>
              <w:t>כמו כן מצורף אישור קיום ביטוחים התוקף שלו 31/1/21 – האם צריך חדש?</w:t>
            </w:r>
          </w:p>
        </w:tc>
        <w:tc>
          <w:tcPr>
            <w:tcW w:w="2256" w:type="dxa"/>
            <w:tcBorders>
              <w:top w:val="outset" w:sz="6" w:space="0" w:color="auto"/>
              <w:left w:val="outset" w:sz="6" w:space="0" w:color="auto"/>
              <w:bottom w:val="outset" w:sz="6" w:space="0" w:color="auto"/>
              <w:right w:val="outset" w:sz="6" w:space="0" w:color="auto"/>
            </w:tcBorders>
          </w:tcPr>
          <w:p w14:paraId="5A6C44F2" w14:textId="77777777" w:rsidR="00F76B71" w:rsidRPr="001619B8" w:rsidRDefault="00F10AAF" w:rsidP="004C7A00">
            <w:pPr>
              <w:rPr>
                <w:rtl/>
              </w:rPr>
            </w:pPr>
            <w:r>
              <w:rPr>
                <w:rFonts w:hint="cs"/>
                <w:rtl/>
              </w:rPr>
              <w:t xml:space="preserve">אין צורך להגיש בשלב הגשת הצעות ביטוח, </w:t>
            </w:r>
            <w:r w:rsidR="00F76B71">
              <w:rPr>
                <w:rFonts w:hint="cs"/>
                <w:rtl/>
              </w:rPr>
              <w:t>הביטוח נדרש רק לאחר חתימה על הסכם</w:t>
            </w:r>
          </w:p>
        </w:tc>
      </w:tr>
      <w:tr w:rsidR="00F76B71" w:rsidRPr="001619B8" w14:paraId="018D0D44" w14:textId="77777777" w:rsidTr="004C7A00">
        <w:trPr>
          <w:trHeight w:val="264"/>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6FE66663" w14:textId="77777777" w:rsidR="00F76B71" w:rsidRPr="001619B8" w:rsidRDefault="00F76B71" w:rsidP="004C7A00">
            <w:pPr>
              <w:rPr>
                <w:b/>
                <w:bCs/>
                <w:rtl/>
              </w:rPr>
            </w:pPr>
            <w:r w:rsidRPr="001619B8">
              <w:rPr>
                <w:b/>
                <w:bCs/>
                <w:rtl/>
              </w:rPr>
              <w:t>3</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74F2CAB0" w14:textId="77777777" w:rsidR="00F76B71" w:rsidRPr="001619B8" w:rsidRDefault="00F76B71" w:rsidP="004C7A00">
            <w:pPr>
              <w:rPr>
                <w:b/>
                <w:bCs/>
                <w:rtl/>
              </w:rPr>
            </w:pPr>
            <w:r w:rsidRPr="001619B8">
              <w:rPr>
                <w:b/>
                <w:bCs/>
                <w:rtl/>
              </w:rPr>
              <w:t>סעיף 1.4.2</w:t>
            </w: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2156C357" w14:textId="77777777" w:rsidR="00F76B71" w:rsidRPr="001619B8" w:rsidRDefault="00F76B71" w:rsidP="004C7A00">
            <w:pPr>
              <w:rPr>
                <w:b/>
                <w:bCs/>
                <w:rtl/>
              </w:rPr>
            </w:pPr>
            <w:r w:rsidRPr="001619B8">
              <w:rPr>
                <w:rtl/>
              </w:rPr>
              <w:t>.רשימת תרופות ווטרינריות היא גדולה בהרבה ממה שאתם מקבלים היום האם אתם בטוחים שאתם צריכים את כל הרשימה זה כפול ממה שאתם מקבלים היום בסט בדיקות שאנחנו עושים לכם כבר שנה</w:t>
            </w:r>
            <w:r w:rsidRPr="001619B8">
              <w:rPr>
                <w:b/>
                <w:bCs/>
                <w:rtl/>
              </w:rPr>
              <w:t>?</w:t>
            </w:r>
          </w:p>
        </w:tc>
        <w:tc>
          <w:tcPr>
            <w:tcW w:w="2256" w:type="dxa"/>
            <w:tcBorders>
              <w:top w:val="outset" w:sz="6" w:space="0" w:color="auto"/>
              <w:left w:val="outset" w:sz="6" w:space="0" w:color="auto"/>
              <w:bottom w:val="outset" w:sz="6" w:space="0" w:color="auto"/>
              <w:right w:val="outset" w:sz="6" w:space="0" w:color="auto"/>
            </w:tcBorders>
          </w:tcPr>
          <w:p w14:paraId="1890AEC2" w14:textId="77777777" w:rsidR="00F76B71" w:rsidRPr="001619B8" w:rsidRDefault="00E9577F" w:rsidP="004C7A00">
            <w:pPr>
              <w:rPr>
                <w:rtl/>
              </w:rPr>
            </w:pPr>
            <w:r>
              <w:rPr>
                <w:rFonts w:hint="cs"/>
                <w:rtl/>
              </w:rPr>
              <w:t xml:space="preserve"> כן </w:t>
            </w:r>
          </w:p>
        </w:tc>
      </w:tr>
      <w:tr w:rsidR="00F76B71" w:rsidRPr="001619B8" w14:paraId="008058DA" w14:textId="77777777" w:rsidTr="004C7A00">
        <w:trPr>
          <w:trHeight w:val="264"/>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1B429371" w14:textId="77777777" w:rsidR="00F76B71" w:rsidRPr="001619B8" w:rsidRDefault="00F76B71" w:rsidP="004C7A00">
            <w:pPr>
              <w:rPr>
                <w:b/>
                <w:bCs/>
                <w:rtl/>
              </w:rPr>
            </w:pPr>
            <w:r w:rsidRPr="001619B8">
              <w:rPr>
                <w:b/>
                <w:bCs/>
                <w:rtl/>
              </w:rPr>
              <w:t>4</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641F1032" w14:textId="77777777" w:rsidR="00F76B71" w:rsidRPr="001619B8" w:rsidRDefault="00F76B71" w:rsidP="004C7A00">
            <w:pPr>
              <w:rPr>
                <w:b/>
                <w:bCs/>
                <w:rtl/>
              </w:rPr>
            </w:pPr>
            <w:r w:rsidRPr="001619B8">
              <w:rPr>
                <w:b/>
                <w:bCs/>
                <w:rtl/>
              </w:rPr>
              <w:t>סעיף 1.4.2</w:t>
            </w: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16BD31B6" w14:textId="77777777" w:rsidR="00F76B71" w:rsidRPr="001619B8" w:rsidRDefault="00F76B71" w:rsidP="004C7A00">
            <w:pPr>
              <w:rPr>
                <w:rtl/>
              </w:rPr>
            </w:pPr>
            <w:r w:rsidRPr="001619B8">
              <w:rPr>
                <w:rtl/>
              </w:rPr>
              <w:t>. ויטמינים – אין פרוט איזה מעניין אתכם?</w:t>
            </w:r>
          </w:p>
        </w:tc>
        <w:tc>
          <w:tcPr>
            <w:tcW w:w="2256" w:type="dxa"/>
            <w:tcBorders>
              <w:top w:val="outset" w:sz="6" w:space="0" w:color="auto"/>
              <w:left w:val="outset" w:sz="6" w:space="0" w:color="auto"/>
              <w:bottom w:val="outset" w:sz="6" w:space="0" w:color="auto"/>
              <w:right w:val="outset" w:sz="6" w:space="0" w:color="auto"/>
            </w:tcBorders>
          </w:tcPr>
          <w:p w14:paraId="7328BF52" w14:textId="77777777" w:rsidR="00E9577F" w:rsidRDefault="00E9577F" w:rsidP="004C7A00">
            <w:pPr>
              <w:rPr>
                <w:rtl/>
              </w:rPr>
            </w:pPr>
            <w:r>
              <w:rPr>
                <w:rFonts w:hint="cs"/>
              </w:rPr>
              <w:t xml:space="preserve">A B C D E </w:t>
            </w:r>
          </w:p>
          <w:p w14:paraId="7D40B36F" w14:textId="77777777" w:rsidR="00F76B71" w:rsidRDefault="00E9577F" w:rsidP="004C7A00">
            <w:pPr>
              <w:rPr>
                <w:rtl/>
              </w:rPr>
            </w:pPr>
            <w:r>
              <w:rPr>
                <w:rFonts w:hint="cs"/>
                <w:rtl/>
              </w:rPr>
              <w:t xml:space="preserve">תיאמין כולין ניאצין </w:t>
            </w:r>
          </w:p>
          <w:p w14:paraId="363092E6" w14:textId="77777777" w:rsidR="00E9577F" w:rsidRPr="001619B8" w:rsidRDefault="00E9577F" w:rsidP="004C7A00">
            <w:pPr>
              <w:rPr>
                <w:rtl/>
              </w:rPr>
            </w:pPr>
            <w:r>
              <w:rPr>
                <w:rFonts w:hint="cs"/>
                <w:rtl/>
              </w:rPr>
              <w:t xml:space="preserve">לפי ערכים מקובלים ב </w:t>
            </w:r>
            <w:r>
              <w:rPr>
                <w:rFonts w:hint="cs"/>
              </w:rPr>
              <w:t xml:space="preserve">FEED </w:t>
            </w:r>
          </w:p>
        </w:tc>
      </w:tr>
      <w:tr w:rsidR="00F76B71" w:rsidRPr="001619B8" w14:paraId="1D63E72E" w14:textId="77777777" w:rsidTr="004C7A00">
        <w:trPr>
          <w:trHeight w:val="1225"/>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56DD47C2" w14:textId="77777777" w:rsidR="00F76B71" w:rsidRPr="001619B8" w:rsidRDefault="00F76B71" w:rsidP="004C7A00">
            <w:pPr>
              <w:rPr>
                <w:rtl/>
              </w:rPr>
            </w:pPr>
            <w:r w:rsidRPr="001619B8">
              <w:rPr>
                <w:rtl/>
              </w:rPr>
              <w:t>5</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0216CFE6" w14:textId="77777777" w:rsidR="00F76B71" w:rsidRPr="001619B8" w:rsidRDefault="00F76B71" w:rsidP="004C7A00">
            <w:pPr>
              <w:rPr>
                <w:rtl/>
              </w:rPr>
            </w:pPr>
            <w:r w:rsidRPr="001619B8">
              <w:rPr>
                <w:rtl/>
              </w:rPr>
              <w:t>סעיף 1.4.2</w:t>
            </w: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40325125" w14:textId="77777777" w:rsidR="00F76B71" w:rsidRPr="001619B8" w:rsidRDefault="00F76B71" w:rsidP="004C7A00">
            <w:pPr>
              <w:rPr>
                <w:rtl/>
              </w:rPr>
            </w:pPr>
            <w:r w:rsidRPr="001619B8">
              <w:rPr>
                <w:rtl/>
              </w:rPr>
              <w:t>חומרי הדברה – הרשימה מאוד מצומצמת אתם יכולים לקבל הרבה יותר כבר היום אתם מקבלים הרבה יותר האם זו הרשימה הסופית ?</w:t>
            </w:r>
          </w:p>
        </w:tc>
        <w:tc>
          <w:tcPr>
            <w:tcW w:w="2256" w:type="dxa"/>
            <w:tcBorders>
              <w:top w:val="outset" w:sz="6" w:space="0" w:color="auto"/>
              <w:left w:val="outset" w:sz="6" w:space="0" w:color="auto"/>
              <w:bottom w:val="outset" w:sz="6" w:space="0" w:color="auto"/>
              <w:right w:val="outset" w:sz="6" w:space="0" w:color="auto"/>
            </w:tcBorders>
          </w:tcPr>
          <w:p w14:paraId="25753AF7" w14:textId="53AAF372" w:rsidR="00E9577F" w:rsidRPr="00E9577F" w:rsidRDefault="00D14021" w:rsidP="004C7A00">
            <w:pPr>
              <w:rPr>
                <w:highlight w:val="yellow"/>
                <w:rtl/>
              </w:rPr>
            </w:pPr>
            <w:r w:rsidRPr="00D14021">
              <w:rPr>
                <w:rFonts w:cs="Arial"/>
                <w:rtl/>
              </w:rPr>
              <w:t xml:space="preserve">מצורפת למכרז רשימה סופית לתכשירי ההדברה הנדרשים". </w:t>
            </w:r>
            <w:bookmarkStart w:id="0" w:name="_GoBack"/>
            <w:bookmarkEnd w:id="0"/>
          </w:p>
        </w:tc>
      </w:tr>
      <w:tr w:rsidR="00F76B71" w:rsidRPr="001619B8" w14:paraId="314EB1A6" w14:textId="77777777" w:rsidTr="004C7A00">
        <w:trPr>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1CA89433" w14:textId="77777777" w:rsidR="00F76B71" w:rsidRPr="001619B8" w:rsidRDefault="00F76B71" w:rsidP="004C7A00">
            <w:pPr>
              <w:rPr>
                <w:rtl/>
              </w:rPr>
            </w:pPr>
            <w:r w:rsidRPr="001619B8">
              <w:rPr>
                <w:rtl/>
              </w:rPr>
              <w:lastRenderedPageBreak/>
              <w:t>5</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0A4A1CC2" w14:textId="77777777" w:rsidR="00F76B71" w:rsidRPr="001619B8" w:rsidRDefault="00F76B71" w:rsidP="004C7A00">
            <w:pPr>
              <w:rPr>
                <w:rtl/>
              </w:rPr>
            </w:pPr>
            <w:r w:rsidRPr="001619B8">
              <w:rPr>
                <w:rtl/>
              </w:rPr>
              <w:t>נספח 12 סעיף 2- ב</w:t>
            </w: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hideMark/>
          </w:tcPr>
          <w:p w14:paraId="583DE2BE" w14:textId="77777777" w:rsidR="00F76B71" w:rsidRPr="001619B8" w:rsidRDefault="00F76B71" w:rsidP="004C7A00">
            <w:pPr>
              <w:rPr>
                <w:rtl/>
              </w:rPr>
            </w:pPr>
            <w:r w:rsidRPr="001619B8">
              <w:rPr>
                <w:rtl/>
              </w:rPr>
              <w:t>אתם מבקשים לצרף דוחות ממצאים פר לקוח לחמישה המבוקשים האם זה דוח דוגמא אחד או כלל הדוחות לכל לקוח ( זה יכול להסתכם במאות של דו"חות. אנא הבהרתכם.</w:t>
            </w:r>
          </w:p>
        </w:tc>
        <w:tc>
          <w:tcPr>
            <w:tcW w:w="2256" w:type="dxa"/>
            <w:tcBorders>
              <w:top w:val="outset" w:sz="6" w:space="0" w:color="auto"/>
              <w:left w:val="outset" w:sz="6" w:space="0" w:color="auto"/>
              <w:bottom w:val="outset" w:sz="6" w:space="0" w:color="auto"/>
              <w:right w:val="outset" w:sz="6" w:space="0" w:color="auto"/>
            </w:tcBorders>
          </w:tcPr>
          <w:p w14:paraId="59306990" w14:textId="77777777" w:rsidR="00F76B71" w:rsidRPr="001619B8" w:rsidRDefault="0074596C" w:rsidP="0074596C">
            <w:pPr>
              <w:rPr>
                <w:rtl/>
              </w:rPr>
            </w:pPr>
            <w:r>
              <w:rPr>
                <w:rFonts w:hint="cs"/>
                <w:rtl/>
              </w:rPr>
              <w:t>דו</w:t>
            </w:r>
            <w:r w:rsidR="002D33C7">
              <w:rPr>
                <w:rFonts w:hint="cs"/>
                <w:rtl/>
              </w:rPr>
              <w:t>"</w:t>
            </w:r>
            <w:r>
              <w:rPr>
                <w:rFonts w:hint="cs"/>
                <w:rtl/>
              </w:rPr>
              <w:t>חות דוגמא מ</w:t>
            </w:r>
            <w:r w:rsidR="002D33C7">
              <w:rPr>
                <w:rFonts w:hint="cs"/>
                <w:rtl/>
              </w:rPr>
              <w:t>-</w:t>
            </w:r>
            <w:r>
              <w:rPr>
                <w:rFonts w:hint="cs"/>
                <w:rtl/>
              </w:rPr>
              <w:t>5 לקוחות שונים הכוללים ממצאים לפי סוגי הבדיקות המבוקשות 3</w:t>
            </w:r>
            <w:r w:rsidR="002D33C7">
              <w:rPr>
                <w:rFonts w:hint="cs"/>
                <w:rtl/>
              </w:rPr>
              <w:t xml:space="preserve"> </w:t>
            </w:r>
            <w:r>
              <w:rPr>
                <w:rFonts w:hint="cs"/>
                <w:rtl/>
              </w:rPr>
              <w:t>ד</w:t>
            </w:r>
            <w:r w:rsidR="002D33C7">
              <w:rPr>
                <w:rFonts w:hint="cs"/>
                <w:rtl/>
              </w:rPr>
              <w:t>"</w:t>
            </w:r>
            <w:r>
              <w:rPr>
                <w:rFonts w:hint="cs"/>
                <w:rtl/>
              </w:rPr>
              <w:t>וחות ללקוח.</w:t>
            </w:r>
          </w:p>
        </w:tc>
      </w:tr>
      <w:tr w:rsidR="009E6530" w:rsidRPr="001619B8" w14:paraId="12A0AF1F" w14:textId="77777777" w:rsidTr="004C7A00">
        <w:trPr>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3301FC35" w14:textId="77777777" w:rsidR="009E6530" w:rsidRPr="001619B8" w:rsidRDefault="009E6530" w:rsidP="009E6530">
            <w:pPr>
              <w:rPr>
                <w:rtl/>
              </w:rPr>
            </w:pPr>
            <w:r>
              <w:rPr>
                <w:rFonts w:hint="cs"/>
                <w:rtl/>
              </w:rPr>
              <w:t>6</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6E353AFE" w14:textId="77777777" w:rsidR="009E6530" w:rsidRDefault="009E6530" w:rsidP="009E6530">
            <w:pPr>
              <w:rPr>
                <w:rFonts w:ascii="David" w:hAnsi="David"/>
                <w:rtl/>
              </w:rPr>
            </w:pPr>
            <w:r>
              <w:rPr>
                <w:rFonts w:ascii="David" w:hAnsi="David" w:hint="cs"/>
                <w:rtl/>
              </w:rPr>
              <w:t>1.4.2</w:t>
            </w:r>
          </w:p>
          <w:p w14:paraId="0B2515E4" w14:textId="77777777" w:rsidR="009E6530" w:rsidRPr="00FB6E5D" w:rsidRDefault="009E6530" w:rsidP="009E6530">
            <w:pPr>
              <w:rPr>
                <w:rFonts w:ascii="David" w:hAnsi="David"/>
                <w:rtl/>
              </w:rPr>
            </w:pPr>
            <w:r w:rsidRPr="00FB6E5D">
              <w:rPr>
                <w:rFonts w:ascii="David" w:hAnsi="David" w:hint="cs"/>
                <w:rtl/>
              </w:rPr>
              <w:t>מפרט בדיקות טכני לכל מזהם</w:t>
            </w:r>
          </w:p>
          <w:p w14:paraId="28C589CC" w14:textId="77777777" w:rsidR="009E6530" w:rsidRDefault="009E6530" w:rsidP="009E6530">
            <w:pPr>
              <w:rPr>
                <w:rFonts w:ascii="David" w:hAnsi="David"/>
                <w:rtl/>
              </w:rPr>
            </w:pP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3D4412E7" w14:textId="77777777" w:rsidR="009E6530" w:rsidRDefault="009E6530" w:rsidP="009E6530">
            <w:pPr>
              <w:rPr>
                <w:rtl/>
                <w:lang w:eastAsia="he-IL"/>
              </w:rPr>
            </w:pPr>
            <w:r>
              <w:rPr>
                <w:rFonts w:hint="cs"/>
                <w:rtl/>
                <w:lang w:eastAsia="he-IL"/>
              </w:rPr>
              <w:t>לבדיקת :</w:t>
            </w:r>
          </w:p>
          <w:p w14:paraId="7795FFCE" w14:textId="77777777" w:rsidR="009E6530" w:rsidRPr="006F0D91" w:rsidRDefault="009E6530" w:rsidP="009E6530">
            <w:pPr>
              <w:rPr>
                <w:rFonts w:ascii="David" w:hAnsi="David"/>
                <w:rtl/>
              </w:rPr>
            </w:pPr>
            <w:r w:rsidRPr="006F0D91">
              <w:rPr>
                <w:rFonts w:hint="cs"/>
                <w:rtl/>
                <w:lang w:eastAsia="he-IL"/>
              </w:rPr>
              <w:t>קרינה רדיואקטיבית</w:t>
            </w:r>
            <w:r>
              <w:rPr>
                <w:rFonts w:hint="cs"/>
                <w:rtl/>
                <w:lang w:eastAsia="he-IL"/>
              </w:rPr>
              <w:t xml:space="preserve">- איזה רדיולוג יש לבדוק? מהו ה </w:t>
            </w:r>
            <w:r>
              <w:rPr>
                <w:rFonts w:hint="cs"/>
                <w:lang w:eastAsia="he-IL"/>
              </w:rPr>
              <w:t>LOD</w:t>
            </w:r>
            <w:r>
              <w:rPr>
                <w:rFonts w:hint="cs"/>
                <w:rtl/>
                <w:lang w:eastAsia="he-IL"/>
              </w:rPr>
              <w:t xml:space="preserve"> וה </w:t>
            </w:r>
            <w:r>
              <w:rPr>
                <w:rFonts w:hint="cs"/>
                <w:lang w:eastAsia="he-IL"/>
              </w:rPr>
              <w:t>LOQ</w:t>
            </w:r>
            <w:r>
              <w:rPr>
                <w:rFonts w:hint="cs"/>
                <w:rtl/>
                <w:lang w:eastAsia="he-IL"/>
              </w:rPr>
              <w:t xml:space="preserve"> הדרושים?</w:t>
            </w:r>
          </w:p>
        </w:tc>
        <w:tc>
          <w:tcPr>
            <w:tcW w:w="2256" w:type="dxa"/>
            <w:tcBorders>
              <w:top w:val="outset" w:sz="6" w:space="0" w:color="auto"/>
              <w:left w:val="outset" w:sz="6" w:space="0" w:color="auto"/>
              <w:bottom w:val="outset" w:sz="6" w:space="0" w:color="auto"/>
              <w:right w:val="outset" w:sz="6" w:space="0" w:color="auto"/>
            </w:tcBorders>
          </w:tcPr>
          <w:p w14:paraId="50838483" w14:textId="77777777" w:rsidR="009E6530" w:rsidRDefault="00E9577F" w:rsidP="009E6530">
            <w:pPr>
              <w:rPr>
                <w:rtl/>
              </w:rPr>
            </w:pPr>
            <w:r>
              <w:rPr>
                <w:rtl/>
              </w:rPr>
              <w:t xml:space="preserve">קרינה רדיואקטיבית שמקורה בצזיום 134 וצזיום </w:t>
            </w:r>
            <w:r>
              <w:t xml:space="preserve">137 </w:t>
            </w:r>
            <w:r>
              <w:rPr>
                <w:rtl/>
              </w:rPr>
              <w:t>לא תעלה על</w:t>
            </w:r>
          </w:p>
          <w:p w14:paraId="607F6709" w14:textId="77777777" w:rsidR="00E9577F" w:rsidRPr="001619B8" w:rsidRDefault="00E9577F" w:rsidP="009E6530">
            <w:pPr>
              <w:rPr>
                <w:rtl/>
              </w:rPr>
            </w:pPr>
            <w:r>
              <w:rPr>
                <w:rFonts w:hint="cs"/>
              </w:rPr>
              <w:t>40</w:t>
            </w:r>
            <w:r>
              <w:rPr>
                <w:rFonts w:hint="cs"/>
                <w:rtl/>
              </w:rPr>
              <w:t xml:space="preserve"> קרל/ קג</w:t>
            </w:r>
          </w:p>
        </w:tc>
      </w:tr>
      <w:tr w:rsidR="009E6530" w:rsidRPr="001619B8" w14:paraId="20919825" w14:textId="77777777" w:rsidTr="004C7A00">
        <w:trPr>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396AEC7D" w14:textId="77777777" w:rsidR="009E6530" w:rsidRPr="001619B8" w:rsidRDefault="009E6530" w:rsidP="009E6530">
            <w:pPr>
              <w:rPr>
                <w:rtl/>
              </w:rPr>
            </w:pPr>
            <w:r>
              <w:rPr>
                <w:rFonts w:hint="cs"/>
                <w:rtl/>
              </w:rPr>
              <w:t>7</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55FF420A" w14:textId="77777777" w:rsidR="009E6530" w:rsidRDefault="009E6530" w:rsidP="009E6530">
            <w:pPr>
              <w:rPr>
                <w:rFonts w:ascii="David" w:hAnsi="David"/>
                <w:rtl/>
              </w:rPr>
            </w:pPr>
            <w:r>
              <w:rPr>
                <w:rFonts w:ascii="David" w:hAnsi="David" w:hint="cs"/>
                <w:rtl/>
              </w:rPr>
              <w:t>1.4.2</w:t>
            </w:r>
          </w:p>
          <w:p w14:paraId="3C95502D" w14:textId="77777777" w:rsidR="009E6530" w:rsidRPr="00FB6E5D" w:rsidRDefault="009E6530" w:rsidP="009E6530">
            <w:pPr>
              <w:pStyle w:val="3"/>
              <w:rPr>
                <w:rFonts w:ascii="David" w:eastAsiaTheme="minorHAnsi" w:hAnsi="David" w:cs="David"/>
                <w:b w:val="0"/>
                <w:bCs w:val="0"/>
                <w:color w:val="auto"/>
                <w:szCs w:val="24"/>
                <w:rtl/>
                <w:lang w:eastAsia="en-US"/>
              </w:rPr>
            </w:pPr>
            <w:r w:rsidRPr="00FB6E5D">
              <w:rPr>
                <w:rFonts w:ascii="David" w:eastAsiaTheme="minorHAnsi" w:hAnsi="David" w:cs="David" w:hint="cs"/>
                <w:b w:val="0"/>
                <w:bCs w:val="0"/>
                <w:color w:val="auto"/>
                <w:szCs w:val="24"/>
                <w:rtl/>
                <w:lang w:eastAsia="en-US"/>
              </w:rPr>
              <w:t>מפרט בדיקות טכני לכל מזהם</w:t>
            </w:r>
          </w:p>
          <w:p w14:paraId="4731A052" w14:textId="77777777" w:rsidR="009E6530" w:rsidRDefault="009E6530" w:rsidP="009E6530">
            <w:pPr>
              <w:rPr>
                <w:rFonts w:ascii="David" w:hAnsi="David"/>
                <w:rtl/>
              </w:rPr>
            </w:pP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55E038B0" w14:textId="77777777" w:rsidR="009E6530" w:rsidRDefault="009E6530" w:rsidP="009E6530">
            <w:pPr>
              <w:rPr>
                <w:rtl/>
                <w:lang w:eastAsia="he-IL"/>
              </w:rPr>
            </w:pPr>
            <w:r>
              <w:rPr>
                <w:rFonts w:hint="cs"/>
                <w:rtl/>
                <w:lang w:eastAsia="he-IL"/>
              </w:rPr>
              <w:t>לבדיקת :</w:t>
            </w:r>
          </w:p>
          <w:p w14:paraId="15EB9C0B" w14:textId="77777777" w:rsidR="009E6530" w:rsidRPr="006F0D91" w:rsidRDefault="009E6530" w:rsidP="009E6530">
            <w:pPr>
              <w:rPr>
                <w:rFonts w:ascii="David" w:hAnsi="David"/>
                <w:rtl/>
              </w:rPr>
            </w:pPr>
            <w:r w:rsidRPr="006F0D91">
              <w:rPr>
                <w:rFonts w:hint="cs"/>
                <w:rtl/>
                <w:lang w:eastAsia="he-IL"/>
              </w:rPr>
              <w:t>תכולות ויטמינים</w:t>
            </w:r>
            <w:r>
              <w:rPr>
                <w:rFonts w:hint="cs"/>
                <w:rtl/>
                <w:lang w:eastAsia="he-IL"/>
              </w:rPr>
              <w:t xml:space="preserve">: אילו ויטמינים דרושים ? מהם ה </w:t>
            </w:r>
            <w:r>
              <w:rPr>
                <w:rFonts w:hint="cs"/>
                <w:lang w:eastAsia="he-IL"/>
              </w:rPr>
              <w:t>LOD</w:t>
            </w:r>
            <w:r>
              <w:rPr>
                <w:rFonts w:hint="cs"/>
                <w:rtl/>
                <w:lang w:eastAsia="he-IL"/>
              </w:rPr>
              <w:t xml:space="preserve"> וה </w:t>
            </w:r>
            <w:r>
              <w:rPr>
                <w:rFonts w:hint="cs"/>
                <w:lang w:eastAsia="he-IL"/>
              </w:rPr>
              <w:t>LOQ</w:t>
            </w:r>
            <w:r>
              <w:rPr>
                <w:rFonts w:hint="cs"/>
                <w:rtl/>
                <w:lang w:eastAsia="he-IL"/>
              </w:rPr>
              <w:t xml:space="preserve"> הדרושים?</w:t>
            </w:r>
          </w:p>
        </w:tc>
        <w:tc>
          <w:tcPr>
            <w:tcW w:w="2256" w:type="dxa"/>
            <w:tcBorders>
              <w:top w:val="outset" w:sz="6" w:space="0" w:color="auto"/>
              <w:left w:val="outset" w:sz="6" w:space="0" w:color="auto"/>
              <w:bottom w:val="outset" w:sz="6" w:space="0" w:color="auto"/>
              <w:right w:val="outset" w:sz="6" w:space="0" w:color="auto"/>
            </w:tcBorders>
          </w:tcPr>
          <w:p w14:paraId="0ACE1F40" w14:textId="77777777" w:rsidR="009E6530" w:rsidRPr="001619B8" w:rsidRDefault="00E9577F" w:rsidP="009E6530">
            <w:pPr>
              <w:rPr>
                <w:rtl/>
              </w:rPr>
            </w:pPr>
            <w:r>
              <w:rPr>
                <w:rFonts w:hint="cs"/>
                <w:rtl/>
              </w:rPr>
              <w:t xml:space="preserve">ראה </w:t>
            </w:r>
            <w:r w:rsidR="002D33C7">
              <w:rPr>
                <w:rFonts w:hint="cs"/>
                <w:rtl/>
              </w:rPr>
              <w:t>תשובה ל</w:t>
            </w:r>
            <w:r>
              <w:rPr>
                <w:rFonts w:hint="cs"/>
                <w:rtl/>
              </w:rPr>
              <w:t xml:space="preserve">שאלה  4 </w:t>
            </w:r>
          </w:p>
        </w:tc>
      </w:tr>
      <w:tr w:rsidR="009E6530" w:rsidRPr="001619B8" w14:paraId="3A119443" w14:textId="77777777" w:rsidTr="004C7A00">
        <w:trPr>
          <w:tblCellSpacing w:w="22" w:type="dxa"/>
        </w:trPr>
        <w:tc>
          <w:tcPr>
            <w:tcW w:w="79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0C867845" w14:textId="77777777" w:rsidR="009E6530" w:rsidRPr="001619B8" w:rsidRDefault="009E6530" w:rsidP="009E6530">
            <w:pPr>
              <w:rPr>
                <w:rtl/>
              </w:rPr>
            </w:pPr>
            <w:r>
              <w:rPr>
                <w:rFonts w:hint="cs"/>
                <w:rtl/>
              </w:rPr>
              <w:t>8</w:t>
            </w:r>
          </w:p>
        </w:tc>
        <w:tc>
          <w:tcPr>
            <w:tcW w:w="2077"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1DC0A4B8" w14:textId="77777777" w:rsidR="009E6530" w:rsidRDefault="009E6530" w:rsidP="009E6530">
            <w:pPr>
              <w:rPr>
                <w:rFonts w:ascii="David" w:hAnsi="David"/>
                <w:rtl/>
              </w:rPr>
            </w:pPr>
            <w:r>
              <w:rPr>
                <w:rFonts w:ascii="David" w:hAnsi="David" w:hint="cs"/>
                <w:rtl/>
              </w:rPr>
              <w:t>1.4.2</w:t>
            </w:r>
          </w:p>
          <w:p w14:paraId="027BDC6C" w14:textId="77777777" w:rsidR="009E6530" w:rsidRPr="00FB6E5D" w:rsidRDefault="009E6530" w:rsidP="009E6530">
            <w:pPr>
              <w:pStyle w:val="3"/>
              <w:rPr>
                <w:rFonts w:ascii="David" w:eastAsiaTheme="minorHAnsi" w:hAnsi="David" w:cs="David"/>
                <w:b w:val="0"/>
                <w:bCs w:val="0"/>
                <w:color w:val="auto"/>
                <w:szCs w:val="24"/>
                <w:rtl/>
                <w:lang w:eastAsia="en-US"/>
              </w:rPr>
            </w:pPr>
            <w:r w:rsidRPr="00FB6E5D">
              <w:rPr>
                <w:rFonts w:ascii="David" w:eastAsiaTheme="minorHAnsi" w:hAnsi="David" w:cs="David" w:hint="cs"/>
                <w:b w:val="0"/>
                <w:bCs w:val="0"/>
                <w:color w:val="auto"/>
                <w:szCs w:val="24"/>
                <w:rtl/>
                <w:lang w:eastAsia="en-US"/>
              </w:rPr>
              <w:t>מפרט בדיקות טכני לכל מזהם</w:t>
            </w:r>
          </w:p>
          <w:p w14:paraId="64C3C9D6" w14:textId="77777777" w:rsidR="009E6530" w:rsidRDefault="009E6530" w:rsidP="009E6530">
            <w:pPr>
              <w:rPr>
                <w:rFonts w:ascii="David" w:hAnsi="David"/>
                <w:rtl/>
              </w:rPr>
            </w:pPr>
          </w:p>
        </w:tc>
        <w:tc>
          <w:tcPr>
            <w:tcW w:w="2940" w:type="dxa"/>
            <w:tcBorders>
              <w:top w:val="outset" w:sz="6" w:space="0" w:color="auto"/>
              <w:left w:val="outset" w:sz="6" w:space="0" w:color="auto"/>
              <w:bottom w:val="outset" w:sz="6" w:space="0" w:color="auto"/>
              <w:right w:val="outset" w:sz="6" w:space="0" w:color="auto"/>
            </w:tcBorders>
            <w:tcMar>
              <w:top w:w="0" w:type="dxa"/>
              <w:left w:w="108" w:type="dxa"/>
              <w:bottom w:w="0" w:type="dxa"/>
              <w:right w:w="108" w:type="dxa"/>
            </w:tcMar>
          </w:tcPr>
          <w:p w14:paraId="46231633" w14:textId="77777777" w:rsidR="009E6530" w:rsidRDefault="009E6530" w:rsidP="009E6530">
            <w:pPr>
              <w:rPr>
                <w:rtl/>
                <w:lang w:eastAsia="he-IL"/>
              </w:rPr>
            </w:pPr>
            <w:r>
              <w:rPr>
                <w:rFonts w:hint="cs"/>
                <w:rtl/>
                <w:lang w:eastAsia="he-IL"/>
              </w:rPr>
              <w:t>לבדיקת :</w:t>
            </w:r>
          </w:p>
          <w:p w14:paraId="4B176BE2" w14:textId="77777777" w:rsidR="009E6530" w:rsidRDefault="009E6530" w:rsidP="009E6530">
            <w:pPr>
              <w:rPr>
                <w:rtl/>
                <w:lang w:eastAsia="he-IL"/>
              </w:rPr>
            </w:pPr>
            <w:r w:rsidRPr="006F0D91">
              <w:rPr>
                <w:rFonts w:hint="cs"/>
                <w:rtl/>
                <w:lang w:eastAsia="he-IL"/>
              </w:rPr>
              <w:t xml:space="preserve">אנליזות הכוללת תכולות תזונתיות </w:t>
            </w:r>
            <w:r>
              <w:rPr>
                <w:rFonts w:hint="cs"/>
                <w:rtl/>
                <w:lang w:eastAsia="he-IL"/>
              </w:rPr>
              <w:t>:</w:t>
            </w:r>
          </w:p>
          <w:p w14:paraId="5C929045" w14:textId="77777777" w:rsidR="009E6530" w:rsidRPr="006F0D91" w:rsidRDefault="009E6530" w:rsidP="009E6530">
            <w:pPr>
              <w:rPr>
                <w:rFonts w:ascii="David" w:hAnsi="David"/>
                <w:rtl/>
              </w:rPr>
            </w:pPr>
            <w:r>
              <w:rPr>
                <w:rFonts w:hint="cs"/>
                <w:rtl/>
                <w:lang w:eastAsia="he-IL"/>
              </w:rPr>
              <w:t xml:space="preserve">אילו ערכים דרושים ? מהם ה </w:t>
            </w:r>
            <w:r>
              <w:rPr>
                <w:rFonts w:hint="cs"/>
                <w:lang w:eastAsia="he-IL"/>
              </w:rPr>
              <w:t>LOD</w:t>
            </w:r>
            <w:r>
              <w:rPr>
                <w:rFonts w:hint="cs"/>
                <w:rtl/>
                <w:lang w:eastAsia="he-IL"/>
              </w:rPr>
              <w:t xml:space="preserve"> וה </w:t>
            </w:r>
            <w:r>
              <w:rPr>
                <w:rFonts w:hint="cs"/>
                <w:lang w:eastAsia="he-IL"/>
              </w:rPr>
              <w:t>LOQ</w:t>
            </w:r>
            <w:r>
              <w:rPr>
                <w:rFonts w:hint="cs"/>
                <w:rtl/>
                <w:lang w:eastAsia="he-IL"/>
              </w:rPr>
              <w:t xml:space="preserve"> הדרושים?</w:t>
            </w:r>
          </w:p>
        </w:tc>
        <w:tc>
          <w:tcPr>
            <w:tcW w:w="2256" w:type="dxa"/>
            <w:tcBorders>
              <w:top w:val="outset" w:sz="6" w:space="0" w:color="auto"/>
              <w:left w:val="outset" w:sz="6" w:space="0" w:color="auto"/>
              <w:bottom w:val="outset" w:sz="6" w:space="0" w:color="auto"/>
              <w:right w:val="outset" w:sz="6" w:space="0" w:color="auto"/>
            </w:tcBorders>
          </w:tcPr>
          <w:p w14:paraId="7DB598BB" w14:textId="77777777" w:rsidR="009E6530" w:rsidRDefault="0074596C" w:rsidP="0074596C">
            <w:pPr>
              <w:jc w:val="both"/>
              <w:rPr>
                <w:rtl/>
              </w:rPr>
            </w:pPr>
            <w:r>
              <w:t xml:space="preserve">• </w:t>
            </w:r>
            <w:r>
              <w:rPr>
                <w:rtl/>
              </w:rPr>
              <w:t xml:space="preserve">חלבון גולמי </w:t>
            </w:r>
            <w:r>
              <w:t xml:space="preserve">• </w:t>
            </w:r>
            <w:r>
              <w:rPr>
                <w:rtl/>
              </w:rPr>
              <w:t xml:space="preserve">סיבים גולמיים או דופן תא </w:t>
            </w:r>
            <w:r>
              <w:t xml:space="preserve">• </w:t>
            </w:r>
            <w:r>
              <w:rPr>
                <w:rtl/>
              </w:rPr>
              <w:t xml:space="preserve">שמנים ושומנים גולמיים </w:t>
            </w:r>
            <w:r>
              <w:t xml:space="preserve">• </w:t>
            </w:r>
            <w:r>
              <w:rPr>
                <w:rtl/>
              </w:rPr>
              <w:t>אפר גולמי</w:t>
            </w:r>
            <w:r>
              <w:rPr>
                <w:rFonts w:hint="cs"/>
                <w:rtl/>
              </w:rPr>
              <w:t xml:space="preserve"> </w:t>
            </w:r>
            <w:r>
              <w:rPr>
                <w:rtl/>
              </w:rPr>
              <w:t xml:space="preserve">נתרן • סידן </w:t>
            </w:r>
            <w:r>
              <w:t xml:space="preserve">• </w:t>
            </w:r>
            <w:r>
              <w:rPr>
                <w:rtl/>
              </w:rPr>
              <w:t>זרחן</w:t>
            </w:r>
          </w:p>
          <w:p w14:paraId="3AB12CD4" w14:textId="77777777" w:rsidR="0074596C" w:rsidRPr="001619B8" w:rsidRDefault="0074596C" w:rsidP="0074596C">
            <w:pPr>
              <w:jc w:val="both"/>
              <w:rPr>
                <w:rtl/>
              </w:rPr>
            </w:pPr>
            <w:r>
              <w:rPr>
                <w:rFonts w:hint="cs"/>
                <w:rtl/>
              </w:rPr>
              <w:t>לפי שטות מקובלות ל</w:t>
            </w:r>
            <w:r>
              <w:rPr>
                <w:rFonts w:hint="cs"/>
              </w:rPr>
              <w:t>FEED</w:t>
            </w:r>
          </w:p>
        </w:tc>
      </w:tr>
    </w:tbl>
    <w:p w14:paraId="4F71A09C" w14:textId="77777777" w:rsidR="001619B8" w:rsidRPr="001619B8" w:rsidRDefault="001619B8" w:rsidP="001619B8">
      <w:pPr>
        <w:rPr>
          <w:rtl/>
        </w:rPr>
      </w:pPr>
    </w:p>
    <w:p w14:paraId="552B6B72" w14:textId="77777777" w:rsidR="001619B8" w:rsidRPr="001619B8" w:rsidRDefault="001619B8" w:rsidP="001619B8">
      <w:pPr>
        <w:rPr>
          <w:rtl/>
        </w:rPr>
      </w:pPr>
    </w:p>
    <w:p w14:paraId="7DC5C808" w14:textId="77777777" w:rsidR="001619B8" w:rsidRPr="001619B8" w:rsidRDefault="001619B8" w:rsidP="001619B8">
      <w:pPr>
        <w:rPr>
          <w:rtl/>
        </w:rPr>
      </w:pPr>
    </w:p>
    <w:p w14:paraId="2797D005" w14:textId="77777777" w:rsidR="001619B8" w:rsidRPr="001619B8" w:rsidRDefault="001619B8" w:rsidP="001619B8"/>
    <w:p w14:paraId="06142610" w14:textId="77777777" w:rsidR="001619B8" w:rsidRPr="001619B8" w:rsidRDefault="001619B8" w:rsidP="001619B8"/>
    <w:p w14:paraId="4E04E9E9" w14:textId="77777777" w:rsidR="001619B8" w:rsidRPr="001619B8" w:rsidRDefault="001619B8" w:rsidP="001619B8"/>
    <w:p w14:paraId="2D8E6F08" w14:textId="77777777" w:rsidR="001619B8" w:rsidRPr="001619B8" w:rsidRDefault="001619B8" w:rsidP="001619B8"/>
    <w:p w14:paraId="4C464226" w14:textId="77777777" w:rsidR="001619B8" w:rsidRPr="001619B8" w:rsidRDefault="001619B8" w:rsidP="001619B8"/>
    <w:p w14:paraId="3E648725" w14:textId="77777777" w:rsidR="001619B8" w:rsidRPr="001619B8" w:rsidRDefault="001619B8" w:rsidP="001619B8"/>
    <w:p w14:paraId="31A15A07" w14:textId="77777777" w:rsidR="001619B8" w:rsidRPr="001619B8" w:rsidRDefault="001619B8" w:rsidP="001619B8"/>
    <w:p w14:paraId="1607923E" w14:textId="77777777" w:rsidR="001619B8" w:rsidRPr="001619B8" w:rsidRDefault="001619B8" w:rsidP="001619B8"/>
    <w:p w14:paraId="3B8203E1" w14:textId="77777777" w:rsidR="001619B8" w:rsidRPr="001619B8" w:rsidRDefault="001619B8" w:rsidP="001619B8"/>
    <w:p w14:paraId="05DBA0CA" w14:textId="77777777" w:rsidR="001619B8" w:rsidRPr="001619B8" w:rsidRDefault="001619B8" w:rsidP="001619B8"/>
    <w:p w14:paraId="55B414E3" w14:textId="77777777" w:rsidR="001619B8" w:rsidRPr="001619B8" w:rsidRDefault="001619B8" w:rsidP="001619B8"/>
    <w:p w14:paraId="78922872" w14:textId="77777777" w:rsidR="001619B8" w:rsidRPr="001619B8" w:rsidRDefault="001619B8" w:rsidP="001619B8"/>
    <w:p w14:paraId="1A269168" w14:textId="77777777" w:rsidR="001619B8" w:rsidRPr="001619B8" w:rsidRDefault="001619B8" w:rsidP="001619B8"/>
    <w:p w14:paraId="54A4FD26" w14:textId="77777777" w:rsidR="001619B8" w:rsidRPr="001619B8" w:rsidRDefault="001619B8" w:rsidP="001619B8"/>
    <w:p w14:paraId="589087C0" w14:textId="77777777" w:rsidR="001619B8" w:rsidRPr="001619B8" w:rsidRDefault="001619B8" w:rsidP="001619B8"/>
    <w:p w14:paraId="3BB4AEA3" w14:textId="77777777" w:rsidR="001619B8" w:rsidRPr="001619B8" w:rsidRDefault="001619B8" w:rsidP="001619B8"/>
    <w:p w14:paraId="1D9C6D8C" w14:textId="77777777" w:rsidR="001619B8" w:rsidRPr="001619B8" w:rsidRDefault="001619B8" w:rsidP="001619B8"/>
    <w:p w14:paraId="15234E88" w14:textId="77777777" w:rsidR="001619B8" w:rsidRPr="001619B8" w:rsidRDefault="001619B8" w:rsidP="001619B8"/>
    <w:p w14:paraId="06887381" w14:textId="77777777" w:rsidR="001619B8" w:rsidRPr="001619B8" w:rsidRDefault="001619B8" w:rsidP="001619B8"/>
    <w:p w14:paraId="3BC3C2E7" w14:textId="77777777" w:rsidR="001619B8" w:rsidRPr="001619B8" w:rsidRDefault="001619B8" w:rsidP="001619B8"/>
    <w:p w14:paraId="6018E3BE" w14:textId="77777777" w:rsidR="001619B8" w:rsidRPr="001619B8" w:rsidRDefault="001619B8" w:rsidP="001619B8"/>
    <w:p w14:paraId="35E5E955" w14:textId="77777777" w:rsidR="001619B8" w:rsidRPr="001619B8" w:rsidRDefault="001619B8" w:rsidP="001619B8"/>
    <w:p w14:paraId="50353EA4" w14:textId="77777777" w:rsidR="001619B8" w:rsidRPr="001619B8" w:rsidRDefault="001619B8" w:rsidP="001619B8"/>
    <w:p w14:paraId="25B0EE79" w14:textId="77777777" w:rsidR="001619B8" w:rsidRPr="001619B8" w:rsidRDefault="001619B8" w:rsidP="001619B8"/>
    <w:p w14:paraId="0FB96A15" w14:textId="77777777" w:rsidR="001619B8" w:rsidRPr="001619B8" w:rsidRDefault="001619B8" w:rsidP="001619B8"/>
    <w:p w14:paraId="57275E1A" w14:textId="77777777" w:rsidR="001619B8" w:rsidRPr="001619B8" w:rsidRDefault="001619B8" w:rsidP="001619B8"/>
    <w:p w14:paraId="1C51E74F" w14:textId="77777777" w:rsidR="00E11990" w:rsidRDefault="00E11990"/>
    <w:sectPr w:rsidR="00E11990" w:rsidSect="00025A7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503227" w14:textId="77777777" w:rsidR="009822A7" w:rsidRDefault="009822A7" w:rsidP="00F76B71">
      <w:pPr>
        <w:spacing w:after="0" w:line="240" w:lineRule="auto"/>
      </w:pPr>
      <w:r>
        <w:separator/>
      </w:r>
    </w:p>
  </w:endnote>
  <w:endnote w:type="continuationSeparator" w:id="0">
    <w:p w14:paraId="5B240569" w14:textId="77777777" w:rsidR="009822A7" w:rsidRDefault="009822A7" w:rsidP="00F76B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F5E410" w14:textId="77777777" w:rsidR="009822A7" w:rsidRDefault="009822A7" w:rsidP="00F76B71">
      <w:pPr>
        <w:spacing w:after="0" w:line="240" w:lineRule="auto"/>
      </w:pPr>
      <w:r>
        <w:separator/>
      </w:r>
    </w:p>
  </w:footnote>
  <w:footnote w:type="continuationSeparator" w:id="0">
    <w:p w14:paraId="3290C052" w14:textId="77777777" w:rsidR="009822A7" w:rsidRDefault="009822A7" w:rsidP="00F76B7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9B8"/>
    <w:rsid w:val="00025A77"/>
    <w:rsid w:val="001619B8"/>
    <w:rsid w:val="001C7A12"/>
    <w:rsid w:val="002D33C7"/>
    <w:rsid w:val="003468EF"/>
    <w:rsid w:val="006F271D"/>
    <w:rsid w:val="0074596C"/>
    <w:rsid w:val="008110B6"/>
    <w:rsid w:val="009822A7"/>
    <w:rsid w:val="009C0AA6"/>
    <w:rsid w:val="009E6530"/>
    <w:rsid w:val="00A24D33"/>
    <w:rsid w:val="00A300DF"/>
    <w:rsid w:val="00C30BC2"/>
    <w:rsid w:val="00C62A98"/>
    <w:rsid w:val="00D14021"/>
    <w:rsid w:val="00E11990"/>
    <w:rsid w:val="00E55876"/>
    <w:rsid w:val="00E9577F"/>
    <w:rsid w:val="00EE63B9"/>
    <w:rsid w:val="00F10AAF"/>
    <w:rsid w:val="00F76B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58243"/>
  <w15:chartTrackingRefBased/>
  <w15:docId w15:val="{7519D234-798E-4749-8492-BC86F4331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
    <w:next w:val="a"/>
    <w:link w:val="30"/>
    <w:unhideWhenUsed/>
    <w:qFormat/>
    <w:rsid w:val="009E6530"/>
    <w:pPr>
      <w:keepNext/>
      <w:keepLines/>
      <w:spacing w:before="200" w:after="0" w:line="240" w:lineRule="auto"/>
      <w:outlineLvl w:val="2"/>
    </w:pPr>
    <w:rPr>
      <w:rFonts w:asciiTheme="majorHAnsi" w:eastAsiaTheme="majorEastAsia" w:hAnsiTheme="majorHAnsi" w:cstheme="majorBidi"/>
      <w:b/>
      <w:bCs/>
      <w:color w:val="5B9BD5" w:themeColor="accent1"/>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619B8"/>
    <w:rPr>
      <w:color w:val="0563C1" w:themeColor="hyperlink"/>
      <w:u w:val="single"/>
    </w:rPr>
  </w:style>
  <w:style w:type="paragraph" w:styleId="a3">
    <w:name w:val="header"/>
    <w:basedOn w:val="a"/>
    <w:link w:val="a4"/>
    <w:uiPriority w:val="99"/>
    <w:unhideWhenUsed/>
    <w:rsid w:val="00F76B71"/>
    <w:pPr>
      <w:tabs>
        <w:tab w:val="center" w:pos="4153"/>
        <w:tab w:val="right" w:pos="8306"/>
      </w:tabs>
      <w:spacing w:after="0" w:line="240" w:lineRule="auto"/>
    </w:pPr>
  </w:style>
  <w:style w:type="character" w:customStyle="1" w:styleId="a4">
    <w:name w:val="כותרת עליונה תו"/>
    <w:basedOn w:val="a0"/>
    <w:link w:val="a3"/>
    <w:uiPriority w:val="99"/>
    <w:rsid w:val="00F76B71"/>
  </w:style>
  <w:style w:type="paragraph" w:styleId="a5">
    <w:name w:val="footer"/>
    <w:basedOn w:val="a"/>
    <w:link w:val="a6"/>
    <w:uiPriority w:val="99"/>
    <w:unhideWhenUsed/>
    <w:rsid w:val="00F76B71"/>
    <w:pPr>
      <w:tabs>
        <w:tab w:val="center" w:pos="4153"/>
        <w:tab w:val="right" w:pos="8306"/>
      </w:tabs>
      <w:spacing w:after="0" w:line="240" w:lineRule="auto"/>
    </w:pPr>
  </w:style>
  <w:style w:type="character" w:customStyle="1" w:styleId="a6">
    <w:name w:val="כותרת תחתונה תו"/>
    <w:basedOn w:val="a0"/>
    <w:link w:val="a5"/>
    <w:uiPriority w:val="99"/>
    <w:rsid w:val="00F76B71"/>
  </w:style>
  <w:style w:type="character" w:customStyle="1" w:styleId="30">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0"/>
    <w:link w:val="3"/>
    <w:rsid w:val="009E6530"/>
    <w:rPr>
      <w:rFonts w:asciiTheme="majorHAnsi" w:eastAsiaTheme="majorEastAsia" w:hAnsiTheme="majorHAnsi" w:cstheme="majorBidi"/>
      <w:b/>
      <w:bCs/>
      <w:color w:val="5B9BD5" w:themeColor="accent1"/>
      <w:sz w:val="24"/>
      <w:szCs w:val="26"/>
      <w:lang w:eastAsia="he-IL"/>
    </w:rPr>
  </w:style>
  <w:style w:type="paragraph" w:styleId="a7">
    <w:name w:val="Balloon Text"/>
    <w:basedOn w:val="a"/>
    <w:link w:val="a8"/>
    <w:uiPriority w:val="99"/>
    <w:semiHidden/>
    <w:unhideWhenUsed/>
    <w:rsid w:val="00A24D33"/>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A24D33"/>
    <w:rPr>
      <w:rFonts w:ascii="Tahoma" w:hAnsi="Tahoma" w:cs="Tahoma"/>
      <w:sz w:val="18"/>
      <w:szCs w:val="18"/>
    </w:rPr>
  </w:style>
  <w:style w:type="character" w:styleId="a9">
    <w:name w:val="annotation reference"/>
    <w:basedOn w:val="a0"/>
    <w:uiPriority w:val="99"/>
    <w:semiHidden/>
    <w:unhideWhenUsed/>
    <w:rsid w:val="001C7A12"/>
    <w:rPr>
      <w:sz w:val="16"/>
      <w:szCs w:val="16"/>
    </w:rPr>
  </w:style>
  <w:style w:type="paragraph" w:styleId="aa">
    <w:name w:val="annotation text"/>
    <w:basedOn w:val="a"/>
    <w:link w:val="ab"/>
    <w:uiPriority w:val="99"/>
    <w:semiHidden/>
    <w:unhideWhenUsed/>
    <w:rsid w:val="001C7A12"/>
    <w:pPr>
      <w:spacing w:line="240" w:lineRule="auto"/>
    </w:pPr>
    <w:rPr>
      <w:sz w:val="20"/>
      <w:szCs w:val="20"/>
    </w:rPr>
  </w:style>
  <w:style w:type="character" w:customStyle="1" w:styleId="ab">
    <w:name w:val="טקסט הערה תו"/>
    <w:basedOn w:val="a0"/>
    <w:link w:val="aa"/>
    <w:uiPriority w:val="99"/>
    <w:semiHidden/>
    <w:rsid w:val="001C7A12"/>
    <w:rPr>
      <w:sz w:val="20"/>
      <w:szCs w:val="20"/>
    </w:rPr>
  </w:style>
  <w:style w:type="paragraph" w:styleId="ac">
    <w:name w:val="annotation subject"/>
    <w:basedOn w:val="aa"/>
    <w:next w:val="aa"/>
    <w:link w:val="ad"/>
    <w:uiPriority w:val="99"/>
    <w:semiHidden/>
    <w:unhideWhenUsed/>
    <w:rsid w:val="001C7A12"/>
    <w:rPr>
      <w:b/>
      <w:bCs/>
    </w:rPr>
  </w:style>
  <w:style w:type="character" w:customStyle="1" w:styleId="ad">
    <w:name w:val="נושא הערה תו"/>
    <w:basedOn w:val="ab"/>
    <w:link w:val="ac"/>
    <w:uiPriority w:val="99"/>
    <w:semiHidden/>
    <w:rsid w:val="001C7A1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0440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317</Words>
  <Characters>1589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cp:lastPrinted>2020-06-28T12:22:00Z</cp:lastPrinted>
  <dcterms:created xsi:type="dcterms:W3CDTF">2020-06-28T12:23:00Z</dcterms:created>
  <dcterms:modified xsi:type="dcterms:W3CDTF">2020-06-28T12:23:00Z</dcterms:modified>
</cp:coreProperties>
</file>